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A6CA" w14:textId="77777777" w:rsidR="00F05222" w:rsidRPr="00600C2F" w:rsidRDefault="00F05222" w:rsidP="00F05222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附件3：第七届安徽省大学生工程训练综合能力竞赛</w:t>
      </w:r>
    </w:p>
    <w:p w14:paraId="06055AF1" w14:textId="77777777" w:rsidR="00F05222" w:rsidRPr="00600C2F" w:rsidRDefault="00F05222" w:rsidP="00F05222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 xml:space="preserve"> 参赛学校报名表</w:t>
      </w:r>
    </w:p>
    <w:p w14:paraId="167E94F0" w14:textId="77777777" w:rsidR="00F05222" w:rsidRPr="00600C2F" w:rsidRDefault="00F05222" w:rsidP="00F05222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4332"/>
      </w:tblGrid>
      <w:tr w:rsidR="00F05222" w:rsidRPr="00600C2F" w14:paraId="04072334" w14:textId="77777777" w:rsidTr="00F06052">
        <w:trPr>
          <w:jc w:val="center"/>
        </w:trPr>
        <w:tc>
          <w:tcPr>
            <w:tcW w:w="1838" w:type="dxa"/>
          </w:tcPr>
          <w:p w14:paraId="1124764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6458" w:type="dxa"/>
            <w:gridSpan w:val="2"/>
          </w:tcPr>
          <w:p w14:paraId="3EDB743D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72E28699" w14:textId="77777777" w:rsidTr="00F06052">
        <w:trPr>
          <w:jc w:val="center"/>
        </w:trPr>
        <w:tc>
          <w:tcPr>
            <w:tcW w:w="1838" w:type="dxa"/>
            <w:vMerge w:val="restart"/>
            <w:vAlign w:val="center"/>
          </w:tcPr>
          <w:p w14:paraId="20DE299B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学校联系人</w:t>
            </w:r>
          </w:p>
        </w:tc>
        <w:tc>
          <w:tcPr>
            <w:tcW w:w="2126" w:type="dxa"/>
          </w:tcPr>
          <w:p w14:paraId="05EEDD21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332" w:type="dxa"/>
          </w:tcPr>
          <w:p w14:paraId="37A5E8D8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2F9536D8" w14:textId="77777777" w:rsidTr="00F06052">
        <w:trPr>
          <w:jc w:val="center"/>
        </w:trPr>
        <w:tc>
          <w:tcPr>
            <w:tcW w:w="1838" w:type="dxa"/>
            <w:vMerge/>
          </w:tcPr>
          <w:p w14:paraId="77529D81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715CD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4332" w:type="dxa"/>
          </w:tcPr>
          <w:p w14:paraId="130485F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3442486B" w14:textId="77777777" w:rsidTr="00F06052">
        <w:trPr>
          <w:jc w:val="center"/>
        </w:trPr>
        <w:tc>
          <w:tcPr>
            <w:tcW w:w="1838" w:type="dxa"/>
            <w:vMerge/>
          </w:tcPr>
          <w:p w14:paraId="0A65C09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99CBD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4332" w:type="dxa"/>
          </w:tcPr>
          <w:p w14:paraId="332F2F9C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6ECEF66C" w14:textId="77777777" w:rsidTr="00F06052">
        <w:trPr>
          <w:jc w:val="center"/>
        </w:trPr>
        <w:tc>
          <w:tcPr>
            <w:tcW w:w="1838" w:type="dxa"/>
            <w:vMerge/>
          </w:tcPr>
          <w:p w14:paraId="6DE0F50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25FF29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332" w:type="dxa"/>
          </w:tcPr>
          <w:p w14:paraId="4EBAC972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4AAEAE5B" w14:textId="77777777" w:rsidTr="00F06052">
        <w:trPr>
          <w:jc w:val="center"/>
        </w:trPr>
        <w:tc>
          <w:tcPr>
            <w:tcW w:w="1838" w:type="dxa"/>
            <w:vMerge/>
          </w:tcPr>
          <w:p w14:paraId="14D08F8A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1F4FD1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4332" w:type="dxa"/>
          </w:tcPr>
          <w:p w14:paraId="6C45BE9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46C951CC" w14:textId="77777777" w:rsidTr="00F06052">
        <w:trPr>
          <w:jc w:val="center"/>
        </w:trPr>
        <w:tc>
          <w:tcPr>
            <w:tcW w:w="1838" w:type="dxa"/>
            <w:vMerge/>
          </w:tcPr>
          <w:p w14:paraId="2A63B5B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402E50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Email、QQ</w:t>
            </w:r>
          </w:p>
        </w:tc>
        <w:tc>
          <w:tcPr>
            <w:tcW w:w="4332" w:type="dxa"/>
          </w:tcPr>
          <w:p w14:paraId="0F3D894F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05A67F5B" w14:textId="77777777" w:rsidTr="00F06052">
        <w:trPr>
          <w:jc w:val="center"/>
        </w:trPr>
        <w:tc>
          <w:tcPr>
            <w:tcW w:w="1838" w:type="dxa"/>
            <w:vMerge/>
          </w:tcPr>
          <w:p w14:paraId="3453DE7E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8B6A62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332" w:type="dxa"/>
          </w:tcPr>
          <w:p w14:paraId="4F7CE693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1BCBF2BA" w14:textId="77777777" w:rsidTr="00F06052">
        <w:trPr>
          <w:jc w:val="center"/>
        </w:trPr>
        <w:tc>
          <w:tcPr>
            <w:tcW w:w="1838" w:type="dxa"/>
            <w:vMerge/>
          </w:tcPr>
          <w:p w14:paraId="5F707363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07990B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4332" w:type="dxa"/>
          </w:tcPr>
          <w:p w14:paraId="56873368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05222" w:rsidRPr="00600C2F" w14:paraId="4D0EA2A7" w14:textId="77777777" w:rsidTr="00F06052">
        <w:trPr>
          <w:trHeight w:val="2745"/>
          <w:jc w:val="center"/>
        </w:trPr>
        <w:tc>
          <w:tcPr>
            <w:tcW w:w="1838" w:type="dxa"/>
            <w:vAlign w:val="center"/>
          </w:tcPr>
          <w:p w14:paraId="7A2B8A28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6458" w:type="dxa"/>
            <w:gridSpan w:val="2"/>
          </w:tcPr>
          <w:p w14:paraId="7360106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4761FA3D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14C9C044" w14:textId="77777777" w:rsidR="00F05222" w:rsidRPr="00600C2F" w:rsidRDefault="00F05222" w:rsidP="00F06052">
            <w:pPr>
              <w:snapToGrid w:val="0"/>
              <w:spacing w:line="300" w:lineRule="auto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1AE1BCD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14:paraId="6115FFD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签字（公章）</w:t>
            </w:r>
          </w:p>
          <w:p w14:paraId="2404810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00C2F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600C2F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 xml:space="preserve">月 </w:t>
            </w:r>
            <w:r w:rsidRPr="00600C2F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00C2F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日</w:t>
            </w:r>
          </w:p>
          <w:p w14:paraId="5BD67335" w14:textId="77777777" w:rsidR="00F05222" w:rsidRPr="00600C2F" w:rsidRDefault="00F05222" w:rsidP="00F06052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82B7CF" w14:textId="4F99F7C8" w:rsidR="00F05222" w:rsidRPr="00600C2F" w:rsidRDefault="00F05222" w:rsidP="00F05222">
      <w:pPr>
        <w:snapToGrid w:val="0"/>
        <w:spacing w:line="30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600C2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注</w:t>
      </w:r>
      <w:r w:rsidRPr="00600C2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:本表用于发布竞赛通知、邮寄证书等，务必请各高校指定一名专门的联系人，填写本表，由学</w:t>
      </w:r>
      <w:r w:rsidRPr="00600C2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校的校长、副校长或教务处长签字、签盖</w:t>
      </w:r>
      <w:r w:rsidRPr="00600C2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(学校或教务处)公章、扫描成PDF格式后，于20</w:t>
      </w:r>
      <w:r w:rsidRPr="00600C2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2</w:t>
      </w:r>
      <w:r w:rsidR="008A62A3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1</w:t>
      </w:r>
      <w:r w:rsidRPr="00600C2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年</w:t>
      </w:r>
      <w:r w:rsidR="008A62A3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1</w:t>
      </w:r>
      <w:r w:rsidRPr="00600C2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月</w:t>
      </w:r>
      <w:r w:rsidR="00EE7BC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3</w:t>
      </w:r>
      <w:r w:rsidR="004F4717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0</w:t>
      </w:r>
      <w:r w:rsidRPr="00600C2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日前，寄至:安徽省淮南市山南新区泰丰大街168号安徽理工大学机械工</w:t>
      </w:r>
      <w:r w:rsidRPr="00600C2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程学院</w:t>
      </w:r>
      <w:r w:rsidR="004F4717" w:rsidRPr="004F471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工程训练中心</w:t>
      </w:r>
      <w:proofErr w:type="gramStart"/>
      <w:r w:rsidR="004F471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刘松</w:t>
      </w:r>
      <w:r w:rsidRPr="00600C2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收</w:t>
      </w:r>
      <w:proofErr w:type="gramEnd"/>
      <w:r w:rsidRPr="00600C2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(</w:t>
      </w:r>
      <w:r w:rsidR="003D711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电话</w:t>
      </w:r>
      <w:r w:rsidR="003D7110" w:rsidRPr="003D7110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13155436600</w:t>
      </w:r>
      <w:r w:rsidRPr="00600C2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邮编232001)。</w:t>
      </w:r>
    </w:p>
    <w:p w14:paraId="42D2638E" w14:textId="77777777" w:rsidR="00F05222" w:rsidRPr="008A62A3" w:rsidRDefault="00F05222" w:rsidP="00F05222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1C4212E2" w14:textId="1701E10F" w:rsidR="00F05222" w:rsidRPr="00EE7BCC" w:rsidRDefault="00F05222" w:rsidP="00F05222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sectPr w:rsidR="00F05222" w:rsidRPr="00EE7BCC" w:rsidSect="007D28A7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99F87" w14:textId="77777777" w:rsidR="004349E2" w:rsidRDefault="004349E2" w:rsidP="00CE796E">
      <w:r>
        <w:separator/>
      </w:r>
    </w:p>
  </w:endnote>
  <w:endnote w:type="continuationSeparator" w:id="0">
    <w:p w14:paraId="5BECE8F7" w14:textId="77777777" w:rsidR="004349E2" w:rsidRDefault="004349E2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6F88" w14:textId="6A0346D6" w:rsidR="002C7280" w:rsidRDefault="00F05222">
    <w:pPr>
      <w:pStyle w:val="af8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2BEA4" wp14:editId="5BBFD961">
              <wp:simplePos x="0" y="0"/>
              <wp:positionH relativeFrom="page">
                <wp:posOffset>3721100</wp:posOffset>
              </wp:positionH>
              <wp:positionV relativeFrom="page">
                <wp:posOffset>9919970</wp:posOffset>
              </wp:positionV>
              <wp:extent cx="118110" cy="173990"/>
              <wp:effectExtent l="0" t="4445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87716" w14:textId="77777777" w:rsidR="002C7280" w:rsidRDefault="002C7280">
                          <w:pPr>
                            <w:spacing w:before="12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2BEA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3pt;margin-top:781.1pt;width:9.3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" filled="f" stroked="f">
              <v:textbox inset="0,0,0,0">
                <w:txbxContent>
                  <w:p w14:paraId="58A87716" w14:textId="77777777" w:rsidR="002C7280" w:rsidRDefault="002C7280">
                    <w:pPr>
                      <w:spacing w:before="12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5F1F6" w14:textId="77777777" w:rsidR="004349E2" w:rsidRDefault="004349E2" w:rsidP="00CE796E">
      <w:r>
        <w:separator/>
      </w:r>
    </w:p>
  </w:footnote>
  <w:footnote w:type="continuationSeparator" w:id="0">
    <w:p w14:paraId="31473288" w14:textId="77777777" w:rsidR="004349E2" w:rsidRDefault="004349E2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33FEB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6958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110"/>
    <w:rsid w:val="003D7DB2"/>
    <w:rsid w:val="003E458F"/>
    <w:rsid w:val="003E55DA"/>
    <w:rsid w:val="003F471E"/>
    <w:rsid w:val="00406454"/>
    <w:rsid w:val="00411763"/>
    <w:rsid w:val="0042344B"/>
    <w:rsid w:val="004349E2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4717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45321"/>
    <w:rsid w:val="008460EA"/>
    <w:rsid w:val="008461E8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A62A3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193C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564F"/>
    <w:rsid w:val="00ED7A2B"/>
    <w:rsid w:val="00EE66EE"/>
    <w:rsid w:val="00EE7BCC"/>
    <w:rsid w:val="00EF008B"/>
    <w:rsid w:val="00EF153E"/>
    <w:rsid w:val="00EF19A7"/>
    <w:rsid w:val="00F00578"/>
    <w:rsid w:val="00F00BF6"/>
    <w:rsid w:val="00F0155D"/>
    <w:rsid w:val="00F03167"/>
    <w:rsid w:val="00F05222"/>
    <w:rsid w:val="00F12507"/>
    <w:rsid w:val="00F12F69"/>
    <w:rsid w:val="00F204C2"/>
    <w:rsid w:val="00F27EFB"/>
    <w:rsid w:val="00F33676"/>
    <w:rsid w:val="00F34AB0"/>
    <w:rsid w:val="00F36032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551D-027A-40AF-AAC0-384FC63F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tian jie</cp:lastModifiedBy>
  <cp:revision>385</cp:revision>
  <dcterms:created xsi:type="dcterms:W3CDTF">2020-10-29T13:26:00Z</dcterms:created>
  <dcterms:modified xsi:type="dcterms:W3CDTF">2021-01-14T01:59:00Z</dcterms:modified>
</cp:coreProperties>
</file>